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2A92A" w14:textId="77777777" w:rsidR="004E3757" w:rsidRDefault="004E3757" w:rsidP="004E3757">
      <w:proofErr w:type="spellStart"/>
      <w:r>
        <w:rPr>
          <w:rFonts w:hint="eastAsia"/>
        </w:rPr>
        <w:t>헬로키티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무선프리젠터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레이저포인터</w:t>
      </w:r>
      <w:proofErr w:type="spellEnd"/>
      <w:r>
        <w:rPr>
          <w:rFonts w:hint="eastAsia"/>
        </w:rPr>
        <w:t xml:space="preserve"> H</w:t>
      </w:r>
      <w:r>
        <w:t>K-NV19</w:t>
      </w:r>
    </w:p>
    <w:p w14:paraId="53308C6B" w14:textId="77777777" w:rsidR="004E3757" w:rsidRDefault="004E3757" w:rsidP="004E3757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proofErr w:type="spellStart"/>
      <w:r>
        <w:rPr>
          <w:rFonts w:hint="eastAsia"/>
        </w:rPr>
        <w:t>헬로키티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키티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레이저포인터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프리젠터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프리젠트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무선프리젠터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무선프리젠트</w:t>
      </w:r>
      <w:proofErr w:type="spellEnd"/>
      <w:r>
        <w:t xml:space="preserve">, </w:t>
      </w:r>
      <w:proofErr w:type="spellStart"/>
      <w:r>
        <w:rPr>
          <w:rFonts w:hint="eastAsia"/>
        </w:rPr>
        <w:t>레이져포인터</w:t>
      </w:r>
      <w:proofErr w:type="spellEnd"/>
    </w:p>
    <w:p w14:paraId="5D13421D" w14:textId="77777777" w:rsidR="004E3757" w:rsidRPr="00800B92" w:rsidRDefault="004E3757" w:rsidP="004E3757">
      <w:r>
        <w:t>&lt;</w:t>
      </w:r>
      <w:r>
        <w:rPr>
          <w:rFonts w:hint="eastAsia"/>
        </w:rPr>
        <w:t>center&gt;</w:t>
      </w:r>
      <w:r w:rsidRPr="00800B92">
        <w:t>&lt;</w:t>
      </w:r>
      <w:proofErr w:type="spellStart"/>
      <w:r w:rsidRPr="00800B92">
        <w:t>img</w:t>
      </w:r>
      <w:proofErr w:type="spellEnd"/>
      <w:r w:rsidRPr="00800B92">
        <w:t xml:space="preserve"> </w:t>
      </w:r>
      <w:proofErr w:type="spellStart"/>
      <w:r w:rsidRPr="00800B92">
        <w:t>src</w:t>
      </w:r>
      <w:proofErr w:type="spellEnd"/>
      <w:r w:rsidRPr="00800B92">
        <w:t>='http://gi.esmplus.com/</w:t>
      </w:r>
      <w:proofErr w:type="spellStart"/>
      <w:r w:rsidRPr="00800B92">
        <w:t>okcymns</w:t>
      </w:r>
      <w:proofErr w:type="spellEnd"/>
      <w:r w:rsidRPr="00800B92">
        <w:t>/HK-NV19/HK-NV19-MAIN-860.jpg' /&gt;</w:t>
      </w:r>
    </w:p>
    <w:p w14:paraId="00A3503B" w14:textId="77777777" w:rsidR="00282273" w:rsidRPr="004E3757" w:rsidRDefault="00282273"/>
    <w:sectPr w:rsidR="00282273" w:rsidRPr="004E375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757"/>
    <w:rsid w:val="00282273"/>
    <w:rsid w:val="004E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C2585"/>
  <w15:chartTrackingRefBased/>
  <w15:docId w15:val="{0136D9E3-07D7-4ADF-920F-A29A67BF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75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2021-07-02T05:24:00Z</dcterms:created>
  <dcterms:modified xsi:type="dcterms:W3CDTF">2021-07-02T05:24:00Z</dcterms:modified>
</cp:coreProperties>
</file>